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4751" w:rsidRPr="008814EE" w:rsidRDefault="00B34751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mk-MK"/>
        </w:rPr>
        <w:tab/>
      </w:r>
    </w:p>
    <w:p w:rsidR="00B34751" w:rsidRDefault="00BF129A">
      <w:pPr>
        <w:rPr>
          <w:sz w:val="20"/>
          <w:lang w:val="mk-MK"/>
        </w:rPr>
      </w:pPr>
      <w:r w:rsidRPr="00BF129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B72FF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B72FF0" w:rsidRDefault="00B72FF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F1066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F1066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F1066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F1066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B72FF0" w:rsidRDefault="00B72FF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15D79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n-US"/>
        </w:rPr>
        <w:t>Назив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субјектот</w:t>
      </w:r>
      <w:proofErr w:type="spellEnd"/>
      <w:r w:rsidR="009927D7">
        <w:rPr>
          <w:lang w:val="en-US"/>
        </w:rPr>
        <w:t xml:space="preserve">  </w:t>
      </w:r>
      <w:proofErr w:type="spellStart"/>
      <w:r w:rsidR="009927D7">
        <w:rPr>
          <w:lang w:val="en-US"/>
        </w:rPr>
        <w:t>Национална</w:t>
      </w:r>
      <w:proofErr w:type="spellEnd"/>
      <w:proofErr w:type="gramEnd"/>
      <w:r w:rsidR="009927D7">
        <w:rPr>
          <w:lang w:val="en-US"/>
        </w:rPr>
        <w:t xml:space="preserve"> </w:t>
      </w:r>
      <w:proofErr w:type="spellStart"/>
      <w:r w:rsidR="009927D7">
        <w:rPr>
          <w:lang w:val="en-US"/>
        </w:rPr>
        <w:t>установа</w:t>
      </w:r>
      <w:proofErr w:type="spellEnd"/>
      <w:r w:rsidR="009927D7">
        <w:rPr>
          <w:lang w:val="en-US"/>
        </w:rPr>
        <w:t xml:space="preserve"> – </w:t>
      </w:r>
      <w:proofErr w:type="spellStart"/>
      <w:r w:rsidR="009927D7">
        <w:rPr>
          <w:lang w:val="en-US"/>
        </w:rPr>
        <w:t>Центар</w:t>
      </w:r>
      <w:proofErr w:type="spellEnd"/>
      <w:r w:rsidR="009927D7">
        <w:rPr>
          <w:lang w:val="en-US"/>
        </w:rPr>
        <w:t xml:space="preserve"> </w:t>
      </w:r>
      <w:r w:rsidR="009927D7">
        <w:rPr>
          <w:lang w:val="mk-MK"/>
        </w:rPr>
        <w:t>за култура „Бели мугри“ Кочани</w:t>
      </w:r>
    </w:p>
    <w:p w:rsidR="00F805C2" w:rsidRPr="006936F9" w:rsidRDefault="00B34751" w:rsidP="00F805C2">
      <w:pPr>
        <w:pStyle w:val="Footer"/>
        <w:tabs>
          <w:tab w:val="clear" w:pos="4153"/>
          <w:tab w:val="clear" w:pos="8306"/>
        </w:tabs>
        <w:spacing w:line="360" w:lineRule="auto"/>
        <w:rPr>
          <w:lang w:val="mk-MK"/>
        </w:rPr>
      </w:pPr>
      <w:proofErr w:type="spellStart"/>
      <w:r>
        <w:rPr>
          <w:lang w:val="es-ES"/>
        </w:rPr>
        <w:t>Адреса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седиште</w:t>
      </w:r>
      <w:proofErr w:type="spellEnd"/>
      <w:r>
        <w:rPr>
          <w:lang w:val="es-ES"/>
        </w:rPr>
        <w:t xml:space="preserve"> и </w:t>
      </w:r>
      <w:proofErr w:type="spellStart"/>
      <w:r>
        <w:rPr>
          <w:lang w:val="es-ES"/>
        </w:rPr>
        <w:t>телефон</w:t>
      </w:r>
      <w:proofErr w:type="spellEnd"/>
      <w:r>
        <w:rPr>
          <w:lang w:val="es-ES"/>
        </w:rPr>
        <w:t xml:space="preserve"> </w:t>
      </w:r>
      <w:r w:rsidR="009927D7">
        <w:rPr>
          <w:lang w:val="mk-MK"/>
        </w:rPr>
        <w:t xml:space="preserve"> „Кеј на Револуцијата</w:t>
      </w:r>
      <w:proofErr w:type="gramStart"/>
      <w:r w:rsidR="009927D7">
        <w:rPr>
          <w:lang w:val="mk-MK"/>
        </w:rPr>
        <w:t>“ бб</w:t>
      </w:r>
      <w:proofErr w:type="gramEnd"/>
      <w:r w:rsidR="009927D7">
        <w:rPr>
          <w:lang w:val="mk-MK"/>
        </w:rPr>
        <w:t xml:space="preserve"> Кочани   033/272-181 </w:t>
      </w:r>
      <w:r w:rsidR="00B355B2">
        <w:rPr>
          <w:lang w:val="en-US"/>
        </w:rPr>
        <w:t xml:space="preserve">  078/</w:t>
      </w:r>
      <w:r w:rsidR="006936F9">
        <w:rPr>
          <w:lang w:val="mk-MK"/>
        </w:rPr>
        <w:t>354-965</w:t>
      </w:r>
    </w:p>
    <w:p w:rsidR="00B34751" w:rsidRDefault="00B34751" w:rsidP="00F805C2">
      <w:pPr>
        <w:pStyle w:val="Footer"/>
        <w:tabs>
          <w:tab w:val="clear" w:pos="4153"/>
          <w:tab w:val="clear" w:pos="8306"/>
        </w:tabs>
        <w:spacing w:line="360" w:lineRule="auto"/>
        <w:rPr>
          <w:lang w:val="mk-MK"/>
        </w:rPr>
      </w:pPr>
      <w:proofErr w:type="spellStart"/>
      <w:r>
        <w:rPr>
          <w:lang w:val="en-US"/>
        </w:rPr>
        <w:t>Единствен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даночен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 w:rsidR="009927D7">
        <w:rPr>
          <w:lang w:val="mk-MK"/>
        </w:rPr>
        <w:t xml:space="preserve"> 4013978105318</w:t>
      </w:r>
    </w:p>
    <w:p w:rsidR="009927D7" w:rsidRDefault="009927D7" w:rsidP="009927D7">
      <w:pPr>
        <w:spacing w:line="360" w:lineRule="auto"/>
        <w:rPr>
          <w:rFonts w:ascii="StobiSerif Regular" w:eastAsia="Arial Unicode MS" w:hAnsi="StobiSerif Regular" w:cs="Tahoma"/>
          <w:szCs w:val="22"/>
          <w:lang w:val="mk-MK"/>
        </w:rPr>
      </w:pPr>
    </w:p>
    <w:p w:rsidR="00B34751" w:rsidRDefault="00B34751">
      <w:pPr>
        <w:jc w:val="center"/>
        <w:rPr>
          <w:rFonts w:eastAsia="Arial" w:cs="Arial"/>
          <w:b/>
          <w:szCs w:val="22"/>
          <w:lang w:val="mk-MK"/>
        </w:rPr>
      </w:pPr>
      <w:r>
        <w:rPr>
          <w:rFonts w:eastAsia="Arial Unicode MS" w:cs="Tahoma"/>
          <w:b/>
          <w:szCs w:val="22"/>
          <w:lang w:val="mk-MK"/>
        </w:rPr>
        <w:t>СТРУКТУРА НА ПРИХОДИ ПО ДЕЈНОСТИ (СПД–РЕКАПИТУЛАР</w:t>
      </w:r>
      <w:r>
        <w:rPr>
          <w:rFonts w:eastAsia="Arial" w:cs="Arial"/>
          <w:b/>
          <w:szCs w:val="22"/>
          <w:lang w:val="mk-MK"/>
        </w:rPr>
        <w:t>)</w:t>
      </w:r>
    </w:p>
    <w:p w:rsidR="00B34751" w:rsidRDefault="00B34751">
      <w:pPr>
        <w:jc w:val="center"/>
        <w:rPr>
          <w:szCs w:val="22"/>
          <w:lang w:val="mk-MK"/>
        </w:rPr>
      </w:pPr>
      <w:r>
        <w:rPr>
          <w:szCs w:val="22"/>
          <w:lang w:val="mk-MK"/>
        </w:rPr>
        <w:t xml:space="preserve">во периодот  од </w:t>
      </w:r>
      <w:r w:rsidR="009927D7">
        <w:rPr>
          <w:szCs w:val="22"/>
          <w:lang w:val="mk-MK"/>
        </w:rPr>
        <w:t xml:space="preserve">01 </w:t>
      </w:r>
      <w:r>
        <w:rPr>
          <w:szCs w:val="22"/>
          <w:lang w:val="mk-MK"/>
        </w:rPr>
        <w:t xml:space="preserve"> до</w:t>
      </w:r>
      <w:r w:rsidR="009927D7">
        <w:rPr>
          <w:szCs w:val="22"/>
          <w:lang w:val="mk-MK"/>
        </w:rPr>
        <w:t xml:space="preserve"> 31-12-</w:t>
      </w:r>
      <w:r>
        <w:rPr>
          <w:szCs w:val="22"/>
          <w:lang w:val="mk-MK"/>
        </w:rPr>
        <w:t xml:space="preserve"> 20</w:t>
      </w:r>
      <w:r w:rsidR="001D3A49">
        <w:rPr>
          <w:szCs w:val="22"/>
          <w:lang w:val="en-US"/>
        </w:rPr>
        <w:t>2</w:t>
      </w:r>
      <w:r w:rsidR="006936F9">
        <w:rPr>
          <w:szCs w:val="22"/>
          <w:lang w:val="mk-MK"/>
        </w:rPr>
        <w:t>4</w:t>
      </w:r>
      <w:r w:rsidR="009F6BAE">
        <w:rPr>
          <w:szCs w:val="22"/>
          <w:lang w:val="en-US"/>
        </w:rPr>
        <w:t xml:space="preserve">  </w:t>
      </w:r>
      <w:r>
        <w:rPr>
          <w:szCs w:val="22"/>
          <w:lang w:val="mk-MK"/>
        </w:rPr>
        <w:t>година</w:t>
      </w:r>
    </w:p>
    <w:p w:rsidR="00B34751" w:rsidRDefault="00B34751">
      <w:pPr>
        <w:jc w:val="center"/>
        <w:rPr>
          <w:b/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B34751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b/>
                <w:bCs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  <w:r>
              <w:rPr>
                <w:rFonts w:cs="Arial"/>
                <w:b/>
                <w:bCs/>
                <w:sz w:val="24"/>
                <w:lang w:val="mk-MK"/>
              </w:rPr>
              <w:t xml:space="preserve">НКД </w:t>
            </w:r>
          </w:p>
          <w:p w:rsidR="00B34751" w:rsidRDefault="00B34751">
            <w:pPr>
              <w:jc w:val="center"/>
              <w:rPr>
                <w:rFonts w:cs="Arial"/>
                <w:bCs/>
                <w:sz w:val="24"/>
                <w:lang w:val="mk-MK"/>
              </w:rPr>
            </w:pPr>
            <w:r>
              <w:rPr>
                <w:rFonts w:cs="Arial"/>
                <w:bCs/>
                <w:sz w:val="24"/>
                <w:lang w:val="mk-MK"/>
              </w:rPr>
              <w:t xml:space="preserve">  (Национална класификација на дејности)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Остварени</w:t>
            </w:r>
            <w:proofErr w:type="spellEnd"/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r>
              <w:rPr>
                <w:rFonts w:cs="Arial"/>
                <w:sz w:val="24"/>
              </w:rPr>
              <w:t>приходи</w:t>
            </w:r>
            <w:proofErr w:type="spellEnd"/>
            <w:r>
              <w:rPr>
                <w:rFonts w:cs="Arial"/>
                <w:sz w:val="24"/>
                <w:lang w:val="mk-MK"/>
              </w:rPr>
              <w:t xml:space="preserve"> </w:t>
            </w:r>
          </w:p>
          <w:p w:rsidR="00B34751" w:rsidRDefault="00B3475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B34751" w:rsidRDefault="00B34751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К</w:t>
            </w:r>
            <w:proofErr w:type="spellStart"/>
            <w:r>
              <w:rPr>
                <w:rFonts w:cs="Arial"/>
                <w:sz w:val="24"/>
              </w:rPr>
              <w:t>ласа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90.04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 w:rsidP="00C15D79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Дејност</w:t>
            </w:r>
            <w:r w:rsidR="00C15D79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mk-MK"/>
              </w:rPr>
              <w:t xml:space="preserve"> на објекти за културни </w:t>
            </w:r>
            <w:r w:rsidR="00C15D79">
              <w:rPr>
                <w:rFonts w:cs="Arial"/>
                <w:sz w:val="24"/>
                <w:lang w:val="mk-MK"/>
              </w:rPr>
              <w:t>м</w:t>
            </w:r>
            <w:r>
              <w:rPr>
                <w:rFonts w:cs="Arial"/>
                <w:sz w:val="24"/>
                <w:lang w:val="mk-MK"/>
              </w:rPr>
              <w:t>анифестации</w:t>
            </w:r>
            <w:r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Pr="006936F9" w:rsidRDefault="009B6DBD" w:rsidP="004670BB">
            <w:pPr>
              <w:snapToGrid w:val="0"/>
              <w:jc w:val="right"/>
              <w:rPr>
                <w:rFonts w:cs="Arial"/>
                <w:sz w:val="24"/>
                <w:lang w:val="mk-MK"/>
              </w:rPr>
            </w:pPr>
            <w:r>
              <w:rPr>
                <w:rFonts w:ascii="Arial" w:hAnsi="Arial" w:cs="Arial"/>
                <w:sz w:val="24"/>
                <w:lang w:val="en-US"/>
              </w:rPr>
              <w:t>1.228.94</w:t>
            </w:r>
            <w:r w:rsidR="00F10748">
              <w:rPr>
                <w:rFonts w:ascii="Arial" w:hAnsi="Arial" w:cs="Arial"/>
                <w:sz w:val="24"/>
                <w:lang w:val="en-US"/>
              </w:rPr>
              <w:t>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 w:rsidTr="008814EE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Pr="001D78BB" w:rsidRDefault="00B34751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 w:rsidTr="007E6F6C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751" w:rsidRDefault="00B34751">
            <w:pPr>
              <w:snapToGrid w:val="0"/>
              <w:jc w:val="center"/>
              <w:rPr>
                <w:rFonts w:cs="Arial"/>
                <w:b/>
                <w:sz w:val="24"/>
                <w:lang w:val="mk-MK"/>
              </w:rPr>
            </w:pPr>
            <w:r>
              <w:rPr>
                <w:rFonts w:cs="Arial"/>
                <w:b/>
                <w:sz w:val="24"/>
                <w:lang w:val="mk-MK"/>
              </w:rPr>
              <w:lastRenderedPageBreak/>
              <w:t>НКД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Остварени      приходи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7E6F6C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 w:rsidP="00A360F4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7E6F6C" w:rsidRPr="00A360F4" w:rsidRDefault="007E6F6C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6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7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8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6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19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5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0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1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4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2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 w:rsidTr="008814EE">
        <w:trPr>
          <w:gridAfter w:val="1"/>
          <w:wAfter w:w="16" w:type="dxa"/>
          <w:trHeight w:val="556"/>
        </w:trPr>
        <w:tc>
          <w:tcPr>
            <w:tcW w:w="699" w:type="dxa"/>
            <w:tcBorders>
              <w:left w:val="double" w:sz="1" w:space="0" w:color="000000"/>
              <w:bottom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7442" w:type="dxa"/>
            <w:gridSpan w:val="2"/>
            <w:tcBorders>
              <w:left w:val="single" w:sz="4" w:space="0" w:color="000000"/>
              <w:bottom w:val="double" w:sz="1" w:space="0" w:color="000000"/>
            </w:tcBorders>
            <w:vAlign w:val="bottom"/>
          </w:tcPr>
          <w:p w:rsidR="00B34751" w:rsidRDefault="00B34751" w:rsidP="009F6BAE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ВКУПНО ПРИХОДИ</w:t>
            </w:r>
            <w:r w:rsidR="009F6BAE">
              <w:rPr>
                <w:rFonts w:cs="Arial"/>
                <w:sz w:val="24"/>
                <w:lang w:val="en-US"/>
              </w:rPr>
              <w:t xml:space="preserve">   </w:t>
            </w:r>
            <w:r>
              <w:rPr>
                <w:rFonts w:cs="Arial"/>
                <w:sz w:val="24"/>
                <w:lang w:val="mk-MK"/>
              </w:rPr>
              <w:t>(</w:t>
            </w:r>
            <w:r w:rsidR="009F6BAE">
              <w:rPr>
                <w:rFonts w:cs="Arial"/>
                <w:sz w:val="24"/>
                <w:lang w:val="en-US"/>
              </w:rPr>
              <w:t>=</w:t>
            </w:r>
            <w:r>
              <w:rPr>
                <w:rFonts w:cs="Arial"/>
                <w:sz w:val="24"/>
                <w:lang w:val="mk-MK"/>
              </w:rPr>
              <w:t xml:space="preserve"> АОП </w:t>
            </w:r>
            <w:r w:rsidR="009F6BAE">
              <w:rPr>
                <w:rFonts w:ascii="Arial" w:hAnsi="Arial" w:cs="Arial"/>
                <w:sz w:val="20"/>
                <w:szCs w:val="20"/>
              </w:rPr>
              <w:t>103</w:t>
            </w:r>
            <w:r>
              <w:rPr>
                <w:rFonts w:cs="Arial"/>
                <w:sz w:val="24"/>
                <w:lang w:val="mk-MK"/>
              </w:rPr>
              <w:t xml:space="preserve">) </w:t>
            </w:r>
          </w:p>
        </w:tc>
        <w:tc>
          <w:tcPr>
            <w:tcW w:w="20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:rsidR="00B34751" w:rsidRPr="006936F9" w:rsidRDefault="009B6DBD" w:rsidP="004670BB">
            <w:pPr>
              <w:snapToGrid w:val="0"/>
              <w:jc w:val="right"/>
              <w:rPr>
                <w:rFonts w:ascii="Arial" w:hAnsi="Arial" w:cs="Arial"/>
                <w:sz w:val="24"/>
                <w:lang w:val="mk-MK"/>
              </w:rPr>
            </w:pPr>
            <w:r>
              <w:rPr>
                <w:rFonts w:ascii="Arial" w:hAnsi="Arial" w:cs="Arial"/>
                <w:sz w:val="24"/>
                <w:lang w:val="en-US"/>
              </w:rPr>
              <w:t>1.228.9</w:t>
            </w:r>
            <w:r w:rsidR="00F10748">
              <w:rPr>
                <w:rFonts w:ascii="Arial" w:hAnsi="Arial" w:cs="Arial"/>
                <w:sz w:val="24"/>
                <w:lang w:val="en-US"/>
              </w:rPr>
              <w:t>43</w:t>
            </w:r>
          </w:p>
        </w:tc>
      </w:tr>
    </w:tbl>
    <w:p w:rsidR="00B34751" w:rsidRDefault="00B34751"/>
    <w:p w:rsidR="00B34751" w:rsidRDefault="00B34751">
      <w:pPr>
        <w:rPr>
          <w:sz w:val="20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B34751" w:rsidRDefault="00B34751">
      <w:pPr>
        <w:ind w:firstLine="720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B34751" w:rsidRDefault="00B34751">
      <w:pPr>
        <w:ind w:firstLine="720"/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3)Во колоната „Остварени приходи“ се внесува износот на остварени приходи по дејности.</w:t>
      </w: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РЕГИСТРИРАНА ПРЕТЕЖНА ДЕЈНОСТ 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es-ES"/>
        </w:rPr>
        <w:t xml:space="preserve"> </w:t>
      </w:r>
      <w:r>
        <w:rPr>
          <w:sz w:val="24"/>
          <w:lang w:val="mk-MK"/>
        </w:rPr>
        <w:t xml:space="preserve">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4</w:t>
            </w:r>
          </w:p>
        </w:tc>
      </w:tr>
    </w:tbl>
    <w:p w:rsidR="00B34751" w:rsidRDefault="001D78BB">
      <w:pPr>
        <w:pBdr>
          <w:bottom w:val="single" w:sz="8" w:space="1" w:color="000000"/>
        </w:pBdr>
        <w:jc w:val="both"/>
        <w:rPr>
          <w:sz w:val="24"/>
          <w:lang w:val="mk-MK"/>
        </w:rPr>
      </w:pPr>
      <w:r>
        <w:rPr>
          <w:sz w:val="24"/>
          <w:lang w:val="mk-MK"/>
        </w:rPr>
        <w:t>Дејност на објекти за културни манифестации</w:t>
      </w:r>
      <w:r w:rsidR="00B34751">
        <w:rPr>
          <w:sz w:val="24"/>
          <w:lang w:val="mk-MK"/>
        </w:rPr>
        <w:t xml:space="preserve"> </w:t>
      </w:r>
    </w:p>
    <w:p w:rsidR="00B34751" w:rsidRDefault="00B34751">
      <w:pPr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es-ES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ОСТВАРЕНИ ПРИХОДИ ПРЕТЕЖНО ОД_____________________________________ДЕЈНОСТ- </w:t>
      </w:r>
    </w:p>
    <w:p w:rsidR="00B34751" w:rsidRDefault="00B34751">
      <w:pPr>
        <w:jc w:val="both"/>
        <w:rPr>
          <w:sz w:val="24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210EEC" w:rsidP="00210EEC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2A7519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2A7519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2A7519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4</w:t>
            </w:r>
          </w:p>
        </w:tc>
      </w:tr>
    </w:tbl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mk-MK"/>
        </w:rPr>
        <w:t xml:space="preserve"> 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rPr>
          <w:sz w:val="24"/>
          <w:lang w:val="en-US"/>
        </w:rPr>
      </w:pPr>
      <w:proofErr w:type="spellStart"/>
      <w:r>
        <w:rPr>
          <w:color w:val="000000"/>
          <w:sz w:val="24"/>
          <w:lang w:val="es-ES"/>
        </w:rPr>
        <w:lastRenderedPageBreak/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proofErr w:type="gramStart"/>
      <w:r>
        <w:rPr>
          <w:sz w:val="24"/>
          <w:lang w:val="en-US"/>
        </w:rPr>
        <w:t>:</w:t>
      </w:r>
      <w:proofErr w:type="spellStart"/>
      <w:r>
        <w:rPr>
          <w:sz w:val="24"/>
          <w:lang w:val="en-US"/>
        </w:rPr>
        <w:t>Име</w:t>
      </w:r>
      <w:proofErr w:type="spellEnd"/>
      <w:proofErr w:type="gramEnd"/>
      <w:r>
        <w:rPr>
          <w:sz w:val="24"/>
          <w:lang w:val="en-US"/>
        </w:rPr>
        <w:t xml:space="preserve"> и </w:t>
      </w:r>
      <w:proofErr w:type="spellStart"/>
      <w:r>
        <w:rPr>
          <w:sz w:val="24"/>
          <w:lang w:val="en-US"/>
        </w:rPr>
        <w:t>презиме</w:t>
      </w:r>
      <w:proofErr w:type="spellEnd"/>
      <w:r>
        <w:rPr>
          <w:sz w:val="24"/>
          <w:lang w:val="en-US"/>
        </w:rPr>
        <w:t xml:space="preserve"> </w:t>
      </w:r>
      <w:r w:rsidR="006936F9">
        <w:rPr>
          <w:sz w:val="24"/>
          <w:lang w:val="mk-MK"/>
        </w:rPr>
        <w:t>Лимонка Паунова</w:t>
      </w:r>
    </w:p>
    <w:p w:rsidR="00B34751" w:rsidRPr="00F805C2" w:rsidRDefault="006936F9">
      <w:pPr>
        <w:ind w:left="720" w:firstLine="720"/>
        <w:rPr>
          <w:sz w:val="24"/>
          <w:lang w:val="mk-MK"/>
        </w:rPr>
      </w:pPr>
      <w:r>
        <w:rPr>
          <w:lang w:val="mk-MK"/>
        </w:rPr>
        <w:t>0506965497502</w:t>
      </w:r>
    </w:p>
    <w:p w:rsidR="00B34751" w:rsidRDefault="00B34751">
      <w:pPr>
        <w:ind w:left="720" w:firstLine="720"/>
        <w:rPr>
          <w:sz w:val="24"/>
        </w:rPr>
      </w:pPr>
    </w:p>
    <w:p w:rsidR="00B34751" w:rsidRPr="008814EE" w:rsidRDefault="00B34751">
      <w:pPr>
        <w:rPr>
          <w:sz w:val="24"/>
          <w:u w:val="single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</w:rPr>
        <w:t xml:space="preserve">: </w:t>
      </w:r>
      <w:proofErr w:type="spellStart"/>
      <w:r>
        <w:rPr>
          <w:sz w:val="24"/>
        </w:rPr>
        <w:t>Целосен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назив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субјектот</w:t>
      </w:r>
      <w:proofErr w:type="spellEnd"/>
      <w:r w:rsidRPr="008814EE">
        <w:rPr>
          <w:sz w:val="24"/>
        </w:rPr>
        <w:t>_</w:t>
      </w:r>
      <w:r w:rsidR="00F805C2">
        <w:rPr>
          <w:sz w:val="24"/>
          <w:lang w:val="mk-MK"/>
        </w:rPr>
        <w:t>Национална установа – Центар за култура „Бели мугри</w:t>
      </w:r>
      <w:proofErr w:type="gramStart"/>
      <w:r w:rsidR="00F805C2">
        <w:rPr>
          <w:sz w:val="24"/>
          <w:lang w:val="mk-MK"/>
        </w:rPr>
        <w:t>“ Кочани</w:t>
      </w:r>
      <w:proofErr w:type="gramEnd"/>
    </w:p>
    <w:p w:rsidR="008814EE" w:rsidRPr="008814EE" w:rsidRDefault="008814EE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8814EE" w:rsidRDefault="008814EE">
      <w:pPr>
        <w:rPr>
          <w:sz w:val="24"/>
        </w:rPr>
      </w:pPr>
    </w:p>
    <w:p w:rsidR="00B34751" w:rsidRPr="00F805C2" w:rsidRDefault="00F805C2">
      <w:pPr>
        <w:ind w:left="720" w:firstLine="720"/>
        <w:rPr>
          <w:sz w:val="24"/>
          <w:lang w:val="mk-MK"/>
        </w:rPr>
      </w:pPr>
      <w:r>
        <w:rPr>
          <w:lang w:val="mk-MK"/>
        </w:rPr>
        <w:t>4049624</w:t>
      </w:r>
    </w:p>
    <w:p w:rsidR="00B34751" w:rsidRDefault="00B34751">
      <w:pPr>
        <w:rPr>
          <w:sz w:val="24"/>
          <w:lang w:val="en-US"/>
        </w:rPr>
      </w:pPr>
    </w:p>
    <w:tbl>
      <w:tblPr>
        <w:tblW w:w="0" w:type="auto"/>
        <w:tblInd w:w="200" w:type="dxa"/>
        <w:tblLayout w:type="fixed"/>
        <w:tblLook w:val="0000"/>
      </w:tblPr>
      <w:tblGrid>
        <w:gridCol w:w="2761"/>
        <w:gridCol w:w="3402"/>
        <w:gridCol w:w="870"/>
        <w:gridCol w:w="2122"/>
      </w:tblGrid>
      <w:tr w:rsidR="00B34751" w:rsidTr="008814EE">
        <w:trPr>
          <w:trHeight w:val="902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Во</w:t>
            </w:r>
            <w:proofErr w:type="spellEnd"/>
            <w:r w:rsidR="00A360F4">
              <w:rPr>
                <w:color w:val="000000"/>
                <w:sz w:val="24"/>
                <w:lang w:val="mk-MK"/>
              </w:rPr>
              <w:t xml:space="preserve"> Кочани</w:t>
            </w:r>
          </w:p>
          <w:p w:rsidR="008814EE" w:rsidRDefault="008814E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</w:p>
          <w:p w:rsidR="00B34751" w:rsidRPr="006936F9" w:rsidRDefault="00B34751" w:rsidP="007A494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ден</w:t>
            </w:r>
            <w:proofErr w:type="spellEnd"/>
            <w:r w:rsidR="006936F9">
              <w:rPr>
                <w:color w:val="000000"/>
                <w:sz w:val="24"/>
                <w:lang w:val="mk-MK"/>
              </w:rPr>
              <w:t xml:space="preserve"> 26</w:t>
            </w:r>
            <w:r w:rsidR="00A360F4">
              <w:rPr>
                <w:color w:val="000000"/>
                <w:sz w:val="24"/>
                <w:lang w:val="mk-MK"/>
              </w:rPr>
              <w:t>-02-20</w:t>
            </w:r>
            <w:r w:rsidR="00622D1C">
              <w:rPr>
                <w:color w:val="000000"/>
                <w:sz w:val="24"/>
                <w:lang w:val="en-US"/>
              </w:rPr>
              <w:t>2</w:t>
            </w:r>
            <w:r w:rsidR="006936F9">
              <w:rPr>
                <w:color w:val="000000"/>
                <w:sz w:val="24"/>
                <w:lang w:val="mk-MK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s-ES"/>
              </w:rPr>
              <w:t>Лице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одговорно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за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составување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на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r w:rsidR="00B72FF0">
              <w:rPr>
                <w:color w:val="000000"/>
                <w:sz w:val="24"/>
                <w:lang w:val="mk-MK"/>
              </w:rPr>
              <w:t>образецот</w:t>
            </w:r>
          </w:p>
          <w:p w:rsidR="00A360F4" w:rsidRDefault="006936F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Лимонка Паунова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М.П.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D4" w:rsidRDefault="00B34751" w:rsidP="00727ED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bookmarkStart w:id="0" w:name="SwXTextPosition7124"/>
            <w:bookmarkStart w:id="1" w:name="SwXTextPosition7127"/>
            <w:bookmarkEnd w:id="0"/>
            <w:bookmarkEnd w:id="1"/>
            <w:proofErr w:type="spellStart"/>
            <w:r>
              <w:rPr>
                <w:color w:val="000000"/>
                <w:sz w:val="24"/>
                <w:lang w:val="en-US"/>
              </w:rPr>
              <w:t>Раководител</w:t>
            </w:r>
            <w:proofErr w:type="spellEnd"/>
          </w:p>
          <w:p w:rsidR="00A360F4" w:rsidRPr="00727ED4" w:rsidRDefault="006936F9" w:rsidP="00255E6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mk-MK"/>
              </w:rPr>
              <w:t>Габриела Стефановска</w:t>
            </w:r>
            <w:r w:rsidR="00727ED4">
              <w:rPr>
                <w:color w:val="000000"/>
                <w:sz w:val="24"/>
                <w:lang w:val="en-US"/>
              </w:rPr>
              <w:t xml:space="preserve"> </w:t>
            </w:r>
          </w:p>
        </w:tc>
      </w:tr>
    </w:tbl>
    <w:p w:rsidR="00B34751" w:rsidRDefault="00B34751"/>
    <w:sectPr w:rsidR="00B34751" w:rsidSect="00C33CD8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76B" w:rsidRDefault="007C776B">
      <w:r>
        <w:separator/>
      </w:r>
    </w:p>
  </w:endnote>
  <w:endnote w:type="continuationSeparator" w:id="1">
    <w:p w:rsidR="007C776B" w:rsidRDefault="007C7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FF0" w:rsidRDefault="00B72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76B" w:rsidRDefault="007C776B">
      <w:r>
        <w:separator/>
      </w:r>
    </w:p>
  </w:footnote>
  <w:footnote w:type="continuationSeparator" w:id="1">
    <w:p w:rsidR="007C776B" w:rsidRDefault="007C77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1339"/>
    <w:rsid w:val="00014F2B"/>
    <w:rsid w:val="0002364F"/>
    <w:rsid w:val="000243C7"/>
    <w:rsid w:val="00035C30"/>
    <w:rsid w:val="00091ACB"/>
    <w:rsid w:val="00093BE1"/>
    <w:rsid w:val="000F34DC"/>
    <w:rsid w:val="00167CBA"/>
    <w:rsid w:val="001906D0"/>
    <w:rsid w:val="001A782A"/>
    <w:rsid w:val="001D3A49"/>
    <w:rsid w:val="001D78BB"/>
    <w:rsid w:val="001E7DF7"/>
    <w:rsid w:val="00200EF8"/>
    <w:rsid w:val="002046D6"/>
    <w:rsid w:val="00210EEC"/>
    <w:rsid w:val="00255E6E"/>
    <w:rsid w:val="00262A22"/>
    <w:rsid w:val="002913D5"/>
    <w:rsid w:val="002A2E61"/>
    <w:rsid w:val="002A7519"/>
    <w:rsid w:val="002B1DFF"/>
    <w:rsid w:val="002B459E"/>
    <w:rsid w:val="002B6AD1"/>
    <w:rsid w:val="002C0AE0"/>
    <w:rsid w:val="002E4169"/>
    <w:rsid w:val="00316669"/>
    <w:rsid w:val="00341935"/>
    <w:rsid w:val="00341BE6"/>
    <w:rsid w:val="003B56BE"/>
    <w:rsid w:val="003D3FC3"/>
    <w:rsid w:val="003E2E9E"/>
    <w:rsid w:val="00451448"/>
    <w:rsid w:val="004670BB"/>
    <w:rsid w:val="004A23E1"/>
    <w:rsid w:val="004A521F"/>
    <w:rsid w:val="004B368C"/>
    <w:rsid w:val="004D67C5"/>
    <w:rsid w:val="005327AF"/>
    <w:rsid w:val="00537684"/>
    <w:rsid w:val="00574F2C"/>
    <w:rsid w:val="005A47A0"/>
    <w:rsid w:val="005B531A"/>
    <w:rsid w:val="005D4EEE"/>
    <w:rsid w:val="00622D1C"/>
    <w:rsid w:val="00623D31"/>
    <w:rsid w:val="00633B62"/>
    <w:rsid w:val="0065510E"/>
    <w:rsid w:val="006936F9"/>
    <w:rsid w:val="006B2B7B"/>
    <w:rsid w:val="00702DA7"/>
    <w:rsid w:val="0072229C"/>
    <w:rsid w:val="00727ED4"/>
    <w:rsid w:val="007670B3"/>
    <w:rsid w:val="0078378A"/>
    <w:rsid w:val="007A494C"/>
    <w:rsid w:val="007C776B"/>
    <w:rsid w:val="007E6F6C"/>
    <w:rsid w:val="008008F4"/>
    <w:rsid w:val="008014CE"/>
    <w:rsid w:val="0081255E"/>
    <w:rsid w:val="00874814"/>
    <w:rsid w:val="0088029B"/>
    <w:rsid w:val="008814EE"/>
    <w:rsid w:val="008C0716"/>
    <w:rsid w:val="009342BA"/>
    <w:rsid w:val="009722B5"/>
    <w:rsid w:val="009927D7"/>
    <w:rsid w:val="009B6DBD"/>
    <w:rsid w:val="009D1CCC"/>
    <w:rsid w:val="009F53B3"/>
    <w:rsid w:val="009F6BAE"/>
    <w:rsid w:val="00A03DBF"/>
    <w:rsid w:val="00A03E3B"/>
    <w:rsid w:val="00A360F4"/>
    <w:rsid w:val="00A37154"/>
    <w:rsid w:val="00A6355C"/>
    <w:rsid w:val="00A64557"/>
    <w:rsid w:val="00A70BA0"/>
    <w:rsid w:val="00A72343"/>
    <w:rsid w:val="00AD7F29"/>
    <w:rsid w:val="00AE2850"/>
    <w:rsid w:val="00AE4199"/>
    <w:rsid w:val="00B34751"/>
    <w:rsid w:val="00B355B2"/>
    <w:rsid w:val="00B4579D"/>
    <w:rsid w:val="00B5722F"/>
    <w:rsid w:val="00B72FF0"/>
    <w:rsid w:val="00B916A6"/>
    <w:rsid w:val="00B9657A"/>
    <w:rsid w:val="00BB3AB7"/>
    <w:rsid w:val="00BC27D6"/>
    <w:rsid w:val="00BC680D"/>
    <w:rsid w:val="00BF129A"/>
    <w:rsid w:val="00C15D79"/>
    <w:rsid w:val="00C33CD8"/>
    <w:rsid w:val="00C62B99"/>
    <w:rsid w:val="00C64D3D"/>
    <w:rsid w:val="00C828BF"/>
    <w:rsid w:val="00CE6A92"/>
    <w:rsid w:val="00CF6C4F"/>
    <w:rsid w:val="00D45D0B"/>
    <w:rsid w:val="00D54D61"/>
    <w:rsid w:val="00D70E06"/>
    <w:rsid w:val="00E029CF"/>
    <w:rsid w:val="00E100EC"/>
    <w:rsid w:val="00E479C4"/>
    <w:rsid w:val="00E73E94"/>
    <w:rsid w:val="00E74213"/>
    <w:rsid w:val="00EE1D17"/>
    <w:rsid w:val="00EE654C"/>
    <w:rsid w:val="00F1066F"/>
    <w:rsid w:val="00F10748"/>
    <w:rsid w:val="00F12C13"/>
    <w:rsid w:val="00F30A89"/>
    <w:rsid w:val="00F42C5F"/>
    <w:rsid w:val="00F805C2"/>
    <w:rsid w:val="00F826F4"/>
    <w:rsid w:val="00F915A2"/>
    <w:rsid w:val="00FE3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8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C33CD8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33CD8"/>
  </w:style>
  <w:style w:type="character" w:customStyle="1" w:styleId="WW-Absatz-Standardschriftart">
    <w:name w:val="WW-Absatz-Standardschriftart"/>
    <w:rsid w:val="00C33CD8"/>
  </w:style>
  <w:style w:type="character" w:customStyle="1" w:styleId="WW-Absatz-Standardschriftart1">
    <w:name w:val="WW-Absatz-Standardschriftart1"/>
    <w:rsid w:val="00C33CD8"/>
  </w:style>
  <w:style w:type="character" w:customStyle="1" w:styleId="WW-Absatz-Standardschriftart11">
    <w:name w:val="WW-Absatz-Standardschriftart11"/>
    <w:rsid w:val="00C33CD8"/>
  </w:style>
  <w:style w:type="character" w:customStyle="1" w:styleId="WW-Absatz-Standardschriftart111">
    <w:name w:val="WW-Absatz-Standardschriftart111"/>
    <w:rsid w:val="00C33CD8"/>
  </w:style>
  <w:style w:type="character" w:customStyle="1" w:styleId="WW-Absatz-Standardschriftart1111">
    <w:name w:val="WW-Absatz-Standardschriftart1111"/>
    <w:rsid w:val="00C33CD8"/>
  </w:style>
  <w:style w:type="character" w:customStyle="1" w:styleId="WW-Absatz-Standardschriftart11111">
    <w:name w:val="WW-Absatz-Standardschriftart11111"/>
    <w:rsid w:val="00C33CD8"/>
  </w:style>
  <w:style w:type="character" w:customStyle="1" w:styleId="WW-Absatz-Standardschriftart111111">
    <w:name w:val="WW-Absatz-Standardschriftart111111"/>
    <w:rsid w:val="00C33CD8"/>
  </w:style>
  <w:style w:type="character" w:customStyle="1" w:styleId="WW-Absatz-Standardschriftart1111111">
    <w:name w:val="WW-Absatz-Standardschriftart1111111"/>
    <w:rsid w:val="00C33CD8"/>
  </w:style>
  <w:style w:type="character" w:customStyle="1" w:styleId="WW-Absatz-Standardschriftart11111111">
    <w:name w:val="WW-Absatz-Standardschriftart11111111"/>
    <w:rsid w:val="00C33CD8"/>
  </w:style>
  <w:style w:type="character" w:customStyle="1" w:styleId="WW-Absatz-Standardschriftart111111111">
    <w:name w:val="WW-Absatz-Standardschriftart111111111"/>
    <w:rsid w:val="00C33CD8"/>
  </w:style>
  <w:style w:type="character" w:customStyle="1" w:styleId="WW-Absatz-Standardschriftart1111111111">
    <w:name w:val="WW-Absatz-Standardschriftart1111111111"/>
    <w:rsid w:val="00C33CD8"/>
  </w:style>
  <w:style w:type="character" w:customStyle="1" w:styleId="WW-DefaultParagraphFont">
    <w:name w:val="WW-Default Paragraph Font"/>
    <w:rsid w:val="00C33CD8"/>
  </w:style>
  <w:style w:type="character" w:styleId="PageNumber">
    <w:name w:val="page number"/>
    <w:basedOn w:val="WW-DefaultParagraphFont"/>
    <w:rsid w:val="00C33CD8"/>
  </w:style>
  <w:style w:type="paragraph" w:customStyle="1" w:styleId="Heading">
    <w:name w:val="Heading"/>
    <w:basedOn w:val="Normal"/>
    <w:next w:val="BodyText"/>
    <w:rsid w:val="00C33C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C33CD8"/>
    <w:pPr>
      <w:spacing w:after="120"/>
    </w:pPr>
  </w:style>
  <w:style w:type="paragraph" w:styleId="List">
    <w:name w:val="List"/>
    <w:basedOn w:val="BodyText"/>
    <w:rsid w:val="00C33CD8"/>
    <w:rPr>
      <w:rFonts w:ascii="Arial" w:hAnsi="Arial" w:cs="Tahoma"/>
    </w:rPr>
  </w:style>
  <w:style w:type="paragraph" w:styleId="Caption">
    <w:name w:val="caption"/>
    <w:basedOn w:val="Normal"/>
    <w:qFormat/>
    <w:rsid w:val="00C33CD8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rsid w:val="00C33CD8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rsid w:val="00C33CD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C33CD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C33CD8"/>
    <w:pPr>
      <w:suppressLineNumbers/>
    </w:pPr>
  </w:style>
  <w:style w:type="paragraph" w:customStyle="1" w:styleId="TableHeading">
    <w:name w:val="Table Heading"/>
    <w:basedOn w:val="TableContents"/>
    <w:rsid w:val="00C33CD8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C33CD8"/>
  </w:style>
  <w:style w:type="paragraph" w:styleId="Header">
    <w:name w:val="header"/>
    <w:basedOn w:val="Normal"/>
    <w:rsid w:val="00C33CD8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PC</cp:lastModifiedBy>
  <cp:revision>54</cp:revision>
  <cp:lastPrinted>2024-02-23T14:08:00Z</cp:lastPrinted>
  <dcterms:created xsi:type="dcterms:W3CDTF">2015-02-10T08:13:00Z</dcterms:created>
  <dcterms:modified xsi:type="dcterms:W3CDTF">2025-02-16T17:15:00Z</dcterms:modified>
</cp:coreProperties>
</file>